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3C0499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D07B9A" w:rsidRPr="00CD2999">
        <w:rPr>
          <w:rFonts w:ascii="Times New Roman" w:hAnsi="Times New Roman" w:cs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690FD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CD2999" w:rsidRDefault="003C0499" w:rsidP="00690F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CD2999" w:rsidRDefault="003C0499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3C0499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29" w:type="dxa"/>
          </w:tcPr>
          <w:p w:rsidR="00CF0E8D" w:rsidRPr="00CD2999" w:rsidRDefault="003C049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Краеведение</w:t>
            </w:r>
          </w:p>
        </w:tc>
        <w:tc>
          <w:tcPr>
            <w:tcW w:w="4929" w:type="dxa"/>
          </w:tcPr>
          <w:p w:rsidR="00CF0E8D" w:rsidRPr="00CD2999" w:rsidRDefault="003C049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3C0499" w:rsidRDefault="00FE6D71" w:rsidP="00FE6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 w:rsidRPr="003C0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C0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3C0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6F27C1" w:rsidRPr="006F27C1" w:rsidTr="00FE161B">
        <w:trPr>
          <w:cantSplit/>
          <w:trHeight w:val="3462"/>
        </w:trPr>
        <w:tc>
          <w:tcPr>
            <w:tcW w:w="181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6F27C1" w:rsidRPr="006F27C1" w:rsidTr="00FE161B">
        <w:trPr>
          <w:cantSplit/>
          <w:trHeight w:val="1134"/>
        </w:trPr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3C0499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</w:t>
            </w:r>
            <w:proofErr w:type="gramStart"/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 w:rsidR="005D4E22">
              <w:rPr>
                <w:rFonts w:ascii="Times New Roman" w:hAnsi="Times New Roman" w:cs="Times New Roman"/>
                <w:i/>
                <w:sz w:val="24"/>
                <w:szCs w:val="24"/>
              </w:rPr>
              <w:t>кст, выберите правильный ответ.</w:t>
            </w:r>
          </w:p>
          <w:p w:rsidR="006F27C1" w:rsidRPr="007634D7" w:rsidRDefault="007D0845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К какому году относится первое </w:t>
            </w:r>
            <w:r w:rsidR="003D5FB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письменное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упоминание </w:t>
            </w:r>
            <w:proofErr w:type="gramStart"/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. Великие Луки?</w:t>
            </w:r>
          </w:p>
          <w:p w:rsidR="006F27C1" w:rsidRPr="006F27C1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1) </w:t>
            </w:r>
            <w:r w:rsidR="003D5FB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903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</w:t>
            </w:r>
            <w:r w:rsidR="003D5FB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г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.;</w:t>
            </w:r>
          </w:p>
          <w:p w:rsidR="006F27C1" w:rsidRPr="006F27C1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2) </w:t>
            </w:r>
            <w:r w:rsidR="003D5FB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988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</w:t>
            </w:r>
            <w:r w:rsidR="003D5FB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г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.;</w:t>
            </w:r>
          </w:p>
          <w:p w:rsidR="006F27C1" w:rsidRPr="006F27C1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3) </w:t>
            </w:r>
            <w:r w:rsidR="003D5FB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1054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</w:t>
            </w:r>
            <w:r w:rsidR="003D5FB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г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.;</w:t>
            </w:r>
          </w:p>
          <w:p w:rsidR="006F27C1" w:rsidRDefault="006F27C1" w:rsidP="006F27C1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4) </w:t>
            </w:r>
            <w:r w:rsidR="003D5FB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1166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</w:t>
            </w:r>
            <w:r w:rsidR="003D5FB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г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.</w:t>
            </w:r>
          </w:p>
          <w:p w:rsidR="007634D7" w:rsidRPr="006F27C1" w:rsidRDefault="007634D7" w:rsidP="006F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_____________(цифра).</w:t>
            </w:r>
          </w:p>
        </w:tc>
        <w:tc>
          <w:tcPr>
            <w:tcW w:w="401" w:type="pct"/>
            <w:vMerge w:val="restart"/>
          </w:tcPr>
          <w:p w:rsidR="006F27C1" w:rsidRPr="006F27C1" w:rsidRDefault="003D5FB7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7D0845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конструктивно взаимодействовать с людьми с учетом их </w:t>
            </w:r>
            <w:proofErr w:type="spell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7D0845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845" w:rsidRPr="006F27C1" w:rsidTr="00FE161B">
        <w:tc>
          <w:tcPr>
            <w:tcW w:w="181" w:type="pct"/>
            <w:vMerge w:val="restart"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</w:t>
            </w:r>
            <w:proofErr w:type="gramStart"/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</w:tc>
        <w:tc>
          <w:tcPr>
            <w:tcW w:w="356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7D0845" w:rsidRPr="00824701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тствие между событиями и датами.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каждой позиции первого столбца </w:t>
            </w:r>
            <w:r w:rsidR="00FC173C">
              <w:rPr>
                <w:rFonts w:ascii="Times New Roman" w:hAnsi="Times New Roman" w:cs="Times New Roman"/>
                <w:sz w:val="24"/>
                <w:szCs w:val="24"/>
              </w:rPr>
              <w:t xml:space="preserve">(А-В)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подберите соответствующую позицию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>ретьего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столбца.</w:t>
            </w:r>
            <w:r w:rsidR="00FC173C">
              <w:rPr>
                <w:rFonts w:ascii="Times New Roman" w:hAnsi="Times New Roman" w:cs="Times New Roman"/>
                <w:sz w:val="24"/>
                <w:szCs w:val="24"/>
              </w:rPr>
              <w:t xml:space="preserve"> (1-4)</w:t>
            </w:r>
            <w:r w:rsidRPr="00824701"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иметь в виду, что 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>среди дат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имеется один лишний элемент.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7D0845" w:rsidRPr="006F27C1" w:rsidTr="00FE161B">
              <w:tc>
                <w:tcPr>
                  <w:tcW w:w="291" w:type="dxa"/>
                </w:tcPr>
                <w:p w:rsidR="007D0845" w:rsidRPr="006F27C1" w:rsidRDefault="007D0845" w:rsidP="007D0845">
                  <w:pPr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7D0845" w:rsidRPr="009E75F8" w:rsidRDefault="007D0845" w:rsidP="007D08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События:</w:t>
                  </w:r>
                </w:p>
              </w:tc>
              <w:tc>
                <w:tcPr>
                  <w:tcW w:w="425" w:type="dxa"/>
                </w:tcPr>
                <w:p w:rsidR="007D0845" w:rsidRPr="009E75F8" w:rsidRDefault="007D0845" w:rsidP="007D08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7D0845" w:rsidRPr="009E75F8" w:rsidRDefault="007D0845" w:rsidP="007D08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Даты:</w:t>
                  </w:r>
                </w:p>
              </w:tc>
            </w:tr>
            <w:tr w:rsidR="007D0845" w:rsidRPr="006F27C1" w:rsidTr="00FE161B">
              <w:tc>
                <w:tcPr>
                  <w:tcW w:w="291" w:type="dxa"/>
                </w:tcPr>
                <w:p w:rsidR="007D0845" w:rsidRPr="006F27C1" w:rsidRDefault="007D0845" w:rsidP="007D0845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7D0845" w:rsidRPr="009E75F8" w:rsidRDefault="007D0845" w:rsidP="007D08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Ледовое побоище</w:t>
                  </w:r>
                </w:p>
              </w:tc>
              <w:tc>
                <w:tcPr>
                  <w:tcW w:w="425" w:type="dxa"/>
                </w:tcPr>
                <w:p w:rsidR="007D0845" w:rsidRPr="009E75F8" w:rsidRDefault="007D0845" w:rsidP="007D08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7D0845" w:rsidRPr="009E75F8" w:rsidRDefault="000120F8" w:rsidP="007D08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2015</w:t>
                  </w:r>
                  <w:r w:rsidR="007D0845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</w:t>
                  </w:r>
                </w:p>
              </w:tc>
            </w:tr>
            <w:tr w:rsidR="007D0845" w:rsidRPr="006F27C1" w:rsidTr="00FE161B">
              <w:tc>
                <w:tcPr>
                  <w:tcW w:w="291" w:type="dxa"/>
                </w:tcPr>
                <w:p w:rsidR="007D0845" w:rsidRPr="006F27C1" w:rsidRDefault="007D0845" w:rsidP="007D0845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7D0845" w:rsidRPr="009E75F8" w:rsidRDefault="003D5FB7" w:rsidP="007D08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Открытие Музея спорта и олимпийского движения Псковского края</w:t>
                  </w:r>
                  <w:r w:rsidR="000120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</w:t>
                  </w:r>
                  <w:proofErr w:type="gramStart"/>
                  <w:r w:rsidR="000120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  <w:proofErr w:type="gramEnd"/>
                  <w:r w:rsidR="000120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Великие Луки</w:t>
                  </w:r>
                </w:p>
              </w:tc>
              <w:tc>
                <w:tcPr>
                  <w:tcW w:w="425" w:type="dxa"/>
                </w:tcPr>
                <w:p w:rsidR="007D0845" w:rsidRPr="009E75F8" w:rsidRDefault="007D0845" w:rsidP="007D08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7D0845" w:rsidRPr="009E75F8" w:rsidRDefault="007D0845" w:rsidP="007D08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1242 г.</w:t>
                  </w:r>
                </w:p>
              </w:tc>
            </w:tr>
            <w:tr w:rsidR="007D0845" w:rsidRPr="006F27C1" w:rsidTr="00FE161B">
              <w:tc>
                <w:tcPr>
                  <w:tcW w:w="291" w:type="dxa"/>
                </w:tcPr>
                <w:p w:rsidR="007D0845" w:rsidRPr="006F27C1" w:rsidRDefault="007D0845" w:rsidP="007D0845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25" w:type="dxa"/>
                </w:tcPr>
                <w:p w:rsidR="007D0845" w:rsidRPr="009E75F8" w:rsidRDefault="000120F8" w:rsidP="007D08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Вхождение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Великие Луки в состав Московского государства</w:t>
                  </w:r>
                </w:p>
              </w:tc>
              <w:tc>
                <w:tcPr>
                  <w:tcW w:w="425" w:type="dxa"/>
                </w:tcPr>
                <w:p w:rsidR="007D0845" w:rsidRPr="009E75F8" w:rsidRDefault="007D0845" w:rsidP="007D08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7D0845" w:rsidRPr="009E75F8" w:rsidRDefault="007D0845" w:rsidP="000120F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="000120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478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7D0845" w:rsidRPr="006F27C1" w:rsidTr="00FE161B">
              <w:tc>
                <w:tcPr>
                  <w:tcW w:w="291" w:type="dxa"/>
                </w:tcPr>
                <w:p w:rsidR="007D0845" w:rsidRPr="006F27C1" w:rsidRDefault="007D0845" w:rsidP="007D0845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7D0845" w:rsidRPr="009E75F8" w:rsidRDefault="007D0845" w:rsidP="007D08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7D0845" w:rsidRPr="009E75F8" w:rsidRDefault="007D0845" w:rsidP="007D08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7D0845" w:rsidRPr="009E75F8" w:rsidRDefault="000120F8" w:rsidP="007D08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1380</w:t>
                  </w:r>
                  <w:r w:rsidR="007D0845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7D0845" w:rsidRPr="006F27C1" w:rsidTr="00FE161B">
              <w:tc>
                <w:tcPr>
                  <w:tcW w:w="804" w:type="dxa"/>
                </w:tcPr>
                <w:p w:rsidR="007D0845" w:rsidRPr="006F27C1" w:rsidRDefault="007D0845" w:rsidP="007D084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805" w:type="dxa"/>
                </w:tcPr>
                <w:p w:rsidR="007D0845" w:rsidRPr="006F27C1" w:rsidRDefault="007D0845" w:rsidP="007D084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D0845" w:rsidRPr="006F27C1" w:rsidRDefault="007D0845" w:rsidP="007D084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7D0845" w:rsidRPr="006F27C1" w:rsidTr="00FE161B">
              <w:tc>
                <w:tcPr>
                  <w:tcW w:w="804" w:type="dxa"/>
                </w:tcPr>
                <w:p w:rsidR="007D0845" w:rsidRPr="006F27C1" w:rsidRDefault="007D0845" w:rsidP="007D084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D0845" w:rsidRPr="006F27C1" w:rsidRDefault="007D0845" w:rsidP="007D084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D0845" w:rsidRPr="006F27C1" w:rsidRDefault="007D0845" w:rsidP="007D084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А2Б1В3</w:t>
            </w:r>
          </w:p>
        </w:tc>
        <w:tc>
          <w:tcPr>
            <w:tcW w:w="291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конструктивно взаимодействовать с людьми с учетом их </w:t>
            </w:r>
            <w:proofErr w:type="spell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845" w:rsidRPr="006F27C1" w:rsidTr="00FE161B">
        <w:tc>
          <w:tcPr>
            <w:tcW w:w="181" w:type="pct"/>
            <w:vMerge w:val="restart"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</w:t>
            </w:r>
            <w:proofErr w:type="gramStart"/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</w:tc>
        <w:tc>
          <w:tcPr>
            <w:tcW w:w="356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7D0845" w:rsidRDefault="007D0845" w:rsidP="007D0845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7D0845" w:rsidRPr="00824701" w:rsidRDefault="007D0845" w:rsidP="007D084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цифры, которыми </w:t>
            </w:r>
            <w:r w:rsidR="00775A5D">
              <w:rPr>
                <w:rFonts w:ascii="Times New Roman" w:hAnsi="Times New Roman" w:cs="Times New Roman"/>
                <w:sz w:val="24"/>
                <w:szCs w:val="24"/>
              </w:rPr>
              <w:t>обозначены исторические события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в правильной последовательности слева направо в таблицу.</w:t>
            </w:r>
          </w:p>
          <w:p w:rsidR="007D0845" w:rsidRPr="005D4E22" w:rsidRDefault="00001F60" w:rsidP="005560AC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 w:rsidR="005560AC" w:rsidRPr="005560AC">
              <w:rPr>
                <w:rFonts w:ascii="Times New Roman" w:hAnsi="Times New Roman" w:cs="Times New Roman"/>
                <w:sz w:val="24"/>
                <w:szCs w:val="24"/>
              </w:rPr>
              <w:t xml:space="preserve"> в Великих Луках земляной крепос</w:t>
            </w:r>
            <w:r w:rsidR="005560AC">
              <w:rPr>
                <w:rFonts w:ascii="Times New Roman" w:hAnsi="Times New Roman" w:cs="Times New Roman"/>
                <w:sz w:val="24"/>
                <w:szCs w:val="24"/>
              </w:rPr>
              <w:t>ти, сохранившейся до наших дней</w:t>
            </w:r>
            <w:r w:rsidR="007D0845" w:rsidRPr="005D4E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D0845" w:rsidRPr="005D4E22" w:rsidRDefault="007D0845" w:rsidP="007D0845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4E22">
              <w:rPr>
                <w:rFonts w:ascii="Times New Roman" w:hAnsi="Times New Roman" w:cs="Times New Roman"/>
                <w:sz w:val="24"/>
                <w:szCs w:val="24"/>
              </w:rPr>
              <w:t>Невская битва;</w:t>
            </w:r>
          </w:p>
          <w:p w:rsidR="007D0845" w:rsidRPr="005D4E22" w:rsidRDefault="005560AC" w:rsidP="007D0845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Осада Великих Лук войском Стефана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Батория</w:t>
            </w:r>
            <w:proofErr w:type="spellEnd"/>
          </w:p>
          <w:p w:rsidR="007D0845" w:rsidRPr="006F27C1" w:rsidRDefault="007D0845" w:rsidP="007D084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7D0845" w:rsidRPr="006F27C1" w:rsidTr="00FE161B">
              <w:trPr>
                <w:trHeight w:val="239"/>
              </w:trPr>
              <w:tc>
                <w:tcPr>
                  <w:tcW w:w="987" w:type="dxa"/>
                </w:tcPr>
                <w:p w:rsidR="007D0845" w:rsidRPr="006F27C1" w:rsidRDefault="007D0845" w:rsidP="007D0845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7D0845" w:rsidRPr="006F27C1" w:rsidRDefault="007D0845" w:rsidP="007D0845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7D0845" w:rsidRPr="006F27C1" w:rsidRDefault="007D0845" w:rsidP="007D0845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7D0845" w:rsidRPr="006F27C1" w:rsidTr="00FE161B">
              <w:trPr>
                <w:trHeight w:val="239"/>
              </w:trPr>
              <w:tc>
                <w:tcPr>
                  <w:tcW w:w="987" w:type="dxa"/>
                </w:tcPr>
                <w:p w:rsidR="007D0845" w:rsidRPr="006F27C1" w:rsidRDefault="007D0845" w:rsidP="007D084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7D0845" w:rsidRPr="006F27C1" w:rsidRDefault="007D0845" w:rsidP="007D084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7D0845" w:rsidRPr="006F27C1" w:rsidRDefault="007D0845" w:rsidP="007D084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D0845" w:rsidRPr="006F27C1" w:rsidRDefault="007D0845" w:rsidP="007D0845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D0845" w:rsidRPr="006F27C1" w:rsidRDefault="007D0845" w:rsidP="0055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560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конструктивно взаимодействовать с людьми с учетом их </w:t>
            </w:r>
            <w:proofErr w:type="spell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1F60" w:rsidRPr="006F27C1" w:rsidTr="00FE161B">
        <w:tc>
          <w:tcPr>
            <w:tcW w:w="181" w:type="pct"/>
            <w:vMerge w:val="restart"/>
          </w:tcPr>
          <w:p w:rsidR="00001F60" w:rsidRPr="006F27C1" w:rsidRDefault="00001F60" w:rsidP="00001F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001F60" w:rsidRPr="006F27C1" w:rsidRDefault="00001F60" w:rsidP="00001F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001F60" w:rsidRPr="006F27C1" w:rsidRDefault="00001F60" w:rsidP="00001F60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</w:t>
            </w:r>
            <w:proofErr w:type="gramStart"/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</w:tc>
        <w:tc>
          <w:tcPr>
            <w:tcW w:w="356" w:type="pct"/>
            <w:vMerge w:val="restart"/>
          </w:tcPr>
          <w:p w:rsidR="00001F60" w:rsidRPr="006F27C1" w:rsidRDefault="00001F60" w:rsidP="00001F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001F60" w:rsidRPr="00DE170A" w:rsidRDefault="00001F60" w:rsidP="00001F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001F60" w:rsidRPr="00DE170A" w:rsidRDefault="00001F60" w:rsidP="00001F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01F60" w:rsidRPr="006F27C1" w:rsidRDefault="00001F60" w:rsidP="00001F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правильные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="006D2BD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01F60" w:rsidRPr="006F27C1" w:rsidRDefault="00001F60" w:rsidP="00001F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перечисленных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деятелей науки и искусства связаны с Великолукской землёй?</w:t>
            </w:r>
          </w:p>
          <w:p w:rsidR="00001F60" w:rsidRDefault="00001F60" w:rsidP="00001F6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И.;</w:t>
            </w:r>
          </w:p>
          <w:p w:rsidR="00001F60" w:rsidRPr="00612D04" w:rsidRDefault="00001F60" w:rsidP="00001F6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Соловьёв С.М.;</w:t>
            </w:r>
          </w:p>
          <w:p w:rsidR="00001F60" w:rsidRPr="00612D04" w:rsidRDefault="00001F60" w:rsidP="00001F6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Виноградов И.М.;</w:t>
            </w:r>
          </w:p>
          <w:p w:rsidR="00001F60" w:rsidRDefault="00001F60" w:rsidP="00001F6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F60">
              <w:rPr>
                <w:rFonts w:ascii="Times New Roman" w:hAnsi="Times New Roman" w:cs="Times New Roman"/>
                <w:sz w:val="24"/>
                <w:szCs w:val="24"/>
              </w:rPr>
              <w:t>Айвазовский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И.К.</w:t>
            </w:r>
            <w:r w:rsidR="00563E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1F60" w:rsidRPr="006F27C1" w:rsidRDefault="00001F60" w:rsidP="00001F6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Ефремов О. </w:t>
            </w:r>
            <w:r w:rsidR="00563EBC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</w:p>
          <w:p w:rsidR="00001F60" w:rsidRPr="006F27C1" w:rsidRDefault="00001F60" w:rsidP="00001F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_____________(цифры).</w:t>
            </w:r>
          </w:p>
          <w:p w:rsidR="00001F60" w:rsidRPr="006F27C1" w:rsidRDefault="00001F60" w:rsidP="00001F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01F60" w:rsidRPr="006F27C1" w:rsidRDefault="00001F60" w:rsidP="00001F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vMerge w:val="restart"/>
          </w:tcPr>
          <w:p w:rsidR="00001F60" w:rsidRPr="00001F60" w:rsidRDefault="00001F60" w:rsidP="00001F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F60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01F60" w:rsidRPr="006F27C1" w:rsidRDefault="00001F60" w:rsidP="00001F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F6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конструктивно взаимодействовать с людьми с учетом их </w:t>
            </w:r>
            <w:proofErr w:type="spell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845" w:rsidRPr="006F27C1" w:rsidTr="00FE161B">
        <w:tc>
          <w:tcPr>
            <w:tcW w:w="181" w:type="pct"/>
            <w:vMerge w:val="restart"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информацию о культурных особенностях и </w:t>
            </w:r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традициях различных социальных гру</w:t>
            </w:r>
            <w:proofErr w:type="gramStart"/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3C0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</w:tc>
        <w:tc>
          <w:tcPr>
            <w:tcW w:w="356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7D0845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каком году </w:t>
            </w:r>
            <w:r w:rsidR="006303D8">
              <w:rPr>
                <w:rFonts w:ascii="Times New Roman" w:hAnsi="Times New Roman" w:cs="Times New Roman"/>
                <w:sz w:val="24"/>
                <w:szCs w:val="24"/>
              </w:rPr>
              <w:t>была образована Великолукская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D0845" w:rsidRDefault="006303D8" w:rsidP="007D0845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1943</w:t>
            </w:r>
            <w:r w:rsidR="007D0845">
              <w:rPr>
                <w:rFonts w:ascii="Times New Roman" w:hAnsi="Times New Roman" w:cs="Times New Roman"/>
                <w:sz w:val="24"/>
                <w:szCs w:val="24"/>
              </w:rPr>
              <w:t xml:space="preserve"> г.;</w:t>
            </w:r>
          </w:p>
          <w:p w:rsidR="007D0845" w:rsidRDefault="006303D8" w:rsidP="007D0845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1044</w:t>
            </w:r>
            <w:r w:rsidR="007D0845">
              <w:rPr>
                <w:rFonts w:ascii="Times New Roman" w:hAnsi="Times New Roman" w:cs="Times New Roman"/>
                <w:sz w:val="24"/>
                <w:szCs w:val="24"/>
              </w:rPr>
              <w:t xml:space="preserve"> г.;</w:t>
            </w:r>
          </w:p>
          <w:p w:rsidR="007D0845" w:rsidRDefault="006303D8" w:rsidP="007D0845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1945</w:t>
            </w:r>
            <w:r w:rsidR="007D0845">
              <w:rPr>
                <w:rFonts w:ascii="Times New Roman" w:hAnsi="Times New Roman" w:cs="Times New Roman"/>
                <w:sz w:val="24"/>
                <w:szCs w:val="24"/>
              </w:rPr>
              <w:t xml:space="preserve"> г.;</w:t>
            </w:r>
          </w:p>
          <w:p w:rsidR="007D0845" w:rsidRDefault="007D0845" w:rsidP="007D0845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03D8">
              <w:rPr>
                <w:rFonts w:ascii="Times New Roman" w:hAnsi="Times New Roman" w:cs="Times New Roman"/>
                <w:sz w:val="24"/>
                <w:szCs w:val="24"/>
              </w:rPr>
              <w:t>946</w:t>
            </w:r>
            <w:r w:rsidRPr="00F93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D0845" w:rsidRPr="007634D7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_____________(цифра).</w:t>
            </w:r>
          </w:p>
        </w:tc>
        <w:tc>
          <w:tcPr>
            <w:tcW w:w="401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1б - полно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</w:t>
            </w:r>
          </w:p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конструктивно взаимодействовать с людьми с учетом их </w:t>
            </w:r>
            <w:proofErr w:type="spell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7D08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3C0499" w:rsidRPr="00CD2999" w:rsidTr="0033231A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3C0499" w:rsidRPr="00CD2999" w:rsidRDefault="003C0499" w:rsidP="0033231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C0499" w:rsidRPr="00CD2999" w:rsidTr="0033231A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3C0499" w:rsidRPr="00CD2999" w:rsidRDefault="003C0499" w:rsidP="003323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99">
              <w:rPr>
                <w:rFonts w:ascii="Times New Roman" w:hAnsi="Times New Roman" w:cs="Times New Roman"/>
                <w:i/>
                <w:sz w:val="24"/>
                <w:szCs w:val="24"/>
              </w:rPr>
              <w:t>ПК-4</w:t>
            </w:r>
            <w:r w:rsidRPr="003C04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C0499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C049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деятельность в сфере социально-культурного сервиса с учётом региональной специфики.</w:t>
            </w:r>
          </w:p>
        </w:tc>
      </w:tr>
    </w:tbl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6F27C1" w:rsidRPr="006F27C1" w:rsidTr="00FE161B">
        <w:trPr>
          <w:trHeight w:val="3422"/>
        </w:trPr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7D0845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региональную специфику и особенности комплексного изучения Псковского края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8D1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8D11D9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нескольких в</w:t>
            </w:r>
            <w:r w:rsidR="008D11D9">
              <w:rPr>
                <w:rFonts w:ascii="Times New Roman" w:hAnsi="Times New Roman" w:cs="Times New Roman"/>
                <w:sz w:val="24"/>
                <w:szCs w:val="24"/>
              </w:rPr>
              <w:t xml:space="preserve">ариантов ответа </w:t>
            </w:r>
            <w:proofErr w:type="gramStart"/>
            <w:r w:rsidR="008D11D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8D11D9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6F27C1" w:rsidRPr="006F27C1" w:rsidRDefault="008D11D9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F27C1" w:rsidRPr="006F27C1" w:rsidRDefault="008D11D9" w:rsidP="008D1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C913A7" w:rsidRDefault="00C913A7" w:rsidP="00DA506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правильный ответ.</w:t>
            </w:r>
          </w:p>
          <w:p w:rsidR="006F27C1" w:rsidRPr="00C913A7" w:rsidRDefault="00DA506A" w:rsidP="00DA50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3A7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порядковые номера </w:t>
            </w:r>
            <w:r w:rsidR="00726CFC" w:rsidRPr="00C913A7">
              <w:rPr>
                <w:rFonts w:ascii="Times New Roman" w:hAnsi="Times New Roman" w:cs="Times New Roman"/>
                <w:sz w:val="24"/>
                <w:szCs w:val="24"/>
              </w:rPr>
              <w:t>музеев</w:t>
            </w:r>
            <w:r w:rsidR="00152473" w:rsidRPr="00651E47">
              <w:rPr>
                <w:rFonts w:ascii="Times New Roman" w:hAnsi="Times New Roman" w:cs="Times New Roman"/>
                <w:sz w:val="24"/>
                <w:szCs w:val="24"/>
              </w:rPr>
              <w:t>, находящихся непосредственно на территории города</w:t>
            </w:r>
            <w:r w:rsidR="00726CFC" w:rsidRPr="00C913A7">
              <w:rPr>
                <w:rFonts w:ascii="Times New Roman" w:hAnsi="Times New Roman" w:cs="Times New Roman"/>
                <w:sz w:val="24"/>
                <w:szCs w:val="24"/>
              </w:rPr>
              <w:t xml:space="preserve"> Великие Луки:</w:t>
            </w:r>
          </w:p>
          <w:p w:rsidR="00DA506A" w:rsidRPr="00D92DBA" w:rsidRDefault="00726CFC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 спорта и олимпийского движения Псковского края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506A" w:rsidRPr="00726CFC" w:rsidRDefault="00726CFC" w:rsidP="005D442F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FC">
              <w:rPr>
                <w:rFonts w:ascii="Times New Roman" w:hAnsi="Times New Roman" w:cs="Times New Roman"/>
                <w:sz w:val="24"/>
                <w:szCs w:val="24"/>
              </w:rPr>
              <w:t>Мемориальный музей-усадьба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CFC">
              <w:rPr>
                <w:rFonts w:ascii="Times New Roman" w:hAnsi="Times New Roman" w:cs="Times New Roman"/>
                <w:sz w:val="24"/>
                <w:szCs w:val="24"/>
              </w:rPr>
              <w:t>С. В. Ковалевской</w:t>
            </w:r>
            <w:r w:rsidR="00C246C0" w:rsidRPr="00726C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506A" w:rsidRPr="00D92DBA" w:rsidRDefault="00726CFC" w:rsidP="00726CFC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FC">
              <w:rPr>
                <w:rFonts w:ascii="Times New Roman" w:hAnsi="Times New Roman" w:cs="Times New Roman"/>
                <w:sz w:val="24"/>
                <w:szCs w:val="24"/>
              </w:rPr>
              <w:t>Мемориальный дом-музей академика И.М. Виноградова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506A" w:rsidRPr="00D92DBA" w:rsidRDefault="00726CFC" w:rsidP="00726CFC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FC">
              <w:rPr>
                <w:rFonts w:ascii="Times New Roman" w:hAnsi="Times New Roman" w:cs="Times New Roman"/>
                <w:sz w:val="24"/>
                <w:szCs w:val="24"/>
              </w:rPr>
              <w:t>Мемориальный музей-усадьба М.П. Мусоргского</w:t>
            </w:r>
            <w:r w:rsidR="00775A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506A" w:rsidRPr="00C913A7" w:rsidRDefault="00DA506A" w:rsidP="00C913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7634D7">
              <w:rPr>
                <w:rFonts w:ascii="Times New Roman" w:hAnsi="Times New Roman" w:cs="Times New Roman"/>
                <w:sz w:val="24"/>
                <w:szCs w:val="24"/>
              </w:rPr>
              <w:t xml:space="preserve"> _____________(цифры).</w:t>
            </w:r>
          </w:p>
          <w:p w:rsidR="00651142" w:rsidRPr="008D11D9" w:rsidRDefault="00651142" w:rsidP="008D1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51142" w:rsidRDefault="00C913A7" w:rsidP="00D239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A506A" w:rsidRPr="00651142" w:rsidRDefault="00DA506A" w:rsidP="00014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3б - полное совпадение с в</w:t>
            </w:r>
            <w:r w:rsidR="00014B5D">
              <w:rPr>
                <w:rFonts w:ascii="Times New Roman" w:hAnsi="Times New Roman" w:cs="Times New Roman"/>
                <w:sz w:val="24"/>
                <w:szCs w:val="24"/>
              </w:rPr>
              <w:t xml:space="preserve">ерным ответом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 б – допущена ошибка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7D0845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особенности</w:t>
            </w:r>
            <w:r w:rsidRPr="007D084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региональной специфики при разработке услуг в сфере социально-культурного сервиса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7D0845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предоставления услуг в сфере социально-культурного сервиса</w:t>
            </w:r>
            <w:r w:rsidRPr="007D084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учетом региональной специфики</w:t>
            </w:r>
            <w:proofErr w:type="gramStart"/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6F27C1"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845" w:rsidRPr="006F27C1" w:rsidTr="00FE161B">
        <w:tc>
          <w:tcPr>
            <w:tcW w:w="181" w:type="pct"/>
            <w:vMerge w:val="restart"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региональную специфику и особенности комплексного изучения Псковского края</w:t>
            </w:r>
          </w:p>
        </w:tc>
        <w:tc>
          <w:tcPr>
            <w:tcW w:w="356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D0845" w:rsidRDefault="00152473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E47">
              <w:rPr>
                <w:rFonts w:ascii="Times New Roman" w:hAnsi="Times New Roman" w:cs="Times New Roman"/>
                <w:sz w:val="24"/>
                <w:szCs w:val="24"/>
              </w:rPr>
              <w:t>Определите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3A7">
              <w:rPr>
                <w:rFonts w:ascii="Times New Roman" w:hAnsi="Times New Roman" w:cs="Times New Roman"/>
                <w:sz w:val="24"/>
                <w:szCs w:val="24"/>
              </w:rPr>
              <w:t>героя СССР, похороненного в</w:t>
            </w:r>
            <w:r w:rsidR="00152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234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152346">
              <w:rPr>
                <w:rFonts w:ascii="Times New Roman" w:hAnsi="Times New Roman" w:cs="Times New Roman"/>
                <w:sz w:val="24"/>
                <w:szCs w:val="24"/>
              </w:rPr>
              <w:t>. Великие Луки</w:t>
            </w:r>
            <w:r w:rsidR="007D08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D0845" w:rsidRDefault="007D0845" w:rsidP="007D0845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 Г.К.;</w:t>
            </w:r>
          </w:p>
          <w:p w:rsidR="007D0845" w:rsidRDefault="00152346" w:rsidP="007D0845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Матросов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r w:rsidR="007D084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D0845" w:rsidRDefault="00152346" w:rsidP="007D0845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Рокосовский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 К.</w:t>
            </w:r>
            <w:r w:rsidR="007D084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D0845" w:rsidRDefault="00152346" w:rsidP="007D0845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Гастелло Н. Ф</w:t>
            </w:r>
            <w:r w:rsidR="007D08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0845" w:rsidRPr="00FE2DF4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_____________(цифра).</w:t>
            </w:r>
          </w:p>
        </w:tc>
        <w:tc>
          <w:tcPr>
            <w:tcW w:w="401" w:type="pct"/>
            <w:vMerge w:val="restart"/>
          </w:tcPr>
          <w:p w:rsidR="007D0845" w:rsidRPr="006F27C1" w:rsidRDefault="00152346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особенности</w:t>
            </w:r>
            <w:r w:rsidRPr="007D084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региональной специфики при разработке услуг в сфере социально-культурного сервиса</w:t>
            </w:r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предоставления услуг в сфере социально-культурного сервиса</w:t>
            </w:r>
            <w:r w:rsidRPr="007D084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учетом региональной специфики</w:t>
            </w:r>
            <w:proofErr w:type="gramStart"/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845" w:rsidRPr="006F27C1" w:rsidTr="00FE161B">
        <w:tc>
          <w:tcPr>
            <w:tcW w:w="181" w:type="pct"/>
            <w:vMerge w:val="restar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региональную специфику и особенности комплексного изучения Псковского края</w:t>
            </w:r>
          </w:p>
        </w:tc>
        <w:tc>
          <w:tcPr>
            <w:tcW w:w="356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7D0845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Заполните пропуски в предложениях.</w:t>
            </w:r>
          </w:p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ля каждого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пропуск, выберите номер нужного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(1-6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3F43C5">
              <w:rPr>
                <w:rFonts w:ascii="Times New Roman" w:hAnsi="Times New Roman" w:cs="Times New Roman"/>
                <w:sz w:val="24"/>
                <w:szCs w:val="24"/>
              </w:rPr>
              <w:t xml:space="preserve">Осада и взятие Великих Лук Стефаном </w:t>
            </w:r>
            <w:proofErr w:type="spellStart"/>
            <w:r w:rsidR="003F43C5">
              <w:rPr>
                <w:rFonts w:ascii="Times New Roman" w:hAnsi="Times New Roman" w:cs="Times New Roman"/>
                <w:sz w:val="24"/>
                <w:szCs w:val="24"/>
              </w:rPr>
              <w:t>Баторием</w:t>
            </w:r>
            <w:proofErr w:type="spellEnd"/>
            <w:r w:rsidR="003F43C5">
              <w:rPr>
                <w:rFonts w:ascii="Times New Roman" w:hAnsi="Times New Roman" w:cs="Times New Roman"/>
                <w:sz w:val="24"/>
                <w:szCs w:val="24"/>
              </w:rPr>
              <w:t xml:space="preserve"> произошл</w:t>
            </w:r>
            <w:r w:rsidR="00563E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F43C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_____________</w:t>
            </w:r>
            <w:r w:rsidR="003F4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F43C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3F43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3F43C5">
              <w:rPr>
                <w:rFonts w:ascii="Times New Roman" w:hAnsi="Times New Roman" w:cs="Times New Roman"/>
                <w:sz w:val="24"/>
                <w:szCs w:val="24"/>
              </w:rPr>
              <w:t xml:space="preserve">Основоположником великолукского краеведения является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__________________.</w:t>
            </w:r>
          </w:p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787A7C" w:rsidRPr="00787A7C">
              <w:rPr>
                <w:rFonts w:ascii="Times New Roman" w:hAnsi="Times New Roman" w:cs="Times New Roman"/>
                <w:sz w:val="24"/>
                <w:szCs w:val="24"/>
              </w:rPr>
              <w:t>Великолукск</w:t>
            </w:r>
            <w:r w:rsidR="00787A7C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787A7C" w:rsidRPr="00787A7C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ГДОИФК им. П.</w:t>
            </w:r>
            <w:r w:rsidR="00563EBC">
              <w:rPr>
                <w:rFonts w:ascii="Times New Roman" w:hAnsi="Times New Roman" w:cs="Times New Roman"/>
                <w:sz w:val="24"/>
                <w:szCs w:val="24"/>
              </w:rPr>
              <w:t xml:space="preserve"> Ф </w:t>
            </w:r>
            <w:r w:rsidR="00787A7C" w:rsidRPr="00787A7C">
              <w:rPr>
                <w:rFonts w:ascii="Times New Roman" w:hAnsi="Times New Roman" w:cs="Times New Roman"/>
                <w:sz w:val="24"/>
                <w:szCs w:val="24"/>
              </w:rPr>
              <w:t xml:space="preserve">Лесгафта был </w:t>
            </w:r>
            <w:r w:rsidR="00787A7C">
              <w:rPr>
                <w:rFonts w:ascii="Times New Roman" w:hAnsi="Times New Roman" w:cs="Times New Roman"/>
                <w:sz w:val="24"/>
                <w:szCs w:val="24"/>
              </w:rPr>
              <w:t>открыт в г.</w:t>
            </w:r>
            <w:r w:rsidR="00787A7C" w:rsidRPr="00787A7C">
              <w:rPr>
                <w:rFonts w:ascii="Times New Roman" w:hAnsi="Times New Roman" w:cs="Times New Roman"/>
                <w:sz w:val="24"/>
                <w:szCs w:val="24"/>
              </w:rPr>
              <w:t xml:space="preserve"> Великие Луки </w:t>
            </w:r>
            <w:r w:rsidR="00787A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63EB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="00563EBC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3F43C5" w:rsidRDefault="003F43C5" w:rsidP="007D0845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И,</w:t>
            </w:r>
          </w:p>
          <w:p w:rsidR="007D0845" w:rsidRPr="00D92DBA" w:rsidRDefault="004974E3" w:rsidP="007D0845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Ломоносов М.В.</w:t>
            </w:r>
          </w:p>
          <w:p w:rsidR="007D0845" w:rsidRPr="00D92DBA" w:rsidRDefault="004974E3" w:rsidP="007D0845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1970 г.</w:t>
            </w:r>
          </w:p>
          <w:p w:rsidR="007D0845" w:rsidRPr="00D92DBA" w:rsidRDefault="007D0845" w:rsidP="007D0845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43C5">
              <w:rPr>
                <w:rFonts w:ascii="Times New Roman" w:hAnsi="Times New Roman" w:cs="Times New Roman"/>
                <w:sz w:val="24"/>
                <w:szCs w:val="24"/>
              </w:rPr>
              <w:t>580 г.</w:t>
            </w:r>
          </w:p>
          <w:p w:rsidR="007D0845" w:rsidRPr="00D92DBA" w:rsidRDefault="007D0845" w:rsidP="007D0845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1943</w:t>
            </w:r>
            <w:r w:rsidR="004974E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D0845" w:rsidRPr="00C913A7" w:rsidRDefault="007D0845" w:rsidP="00C913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 таблицу выбранные цифры под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соответствующими буквами.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7D0845" w:rsidRPr="006F27C1" w:rsidTr="00FE161B">
              <w:tc>
                <w:tcPr>
                  <w:tcW w:w="1134" w:type="dxa"/>
                </w:tcPr>
                <w:p w:rsidR="007D0845" w:rsidRPr="006F27C1" w:rsidRDefault="007D0845" w:rsidP="007D08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7D0845" w:rsidRPr="006F27C1" w:rsidRDefault="007D0845" w:rsidP="007D08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7D0845" w:rsidRPr="006F27C1" w:rsidRDefault="007D0845" w:rsidP="007D08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7D0845" w:rsidRPr="006F27C1" w:rsidTr="00FE161B">
              <w:tc>
                <w:tcPr>
                  <w:tcW w:w="1134" w:type="dxa"/>
                </w:tcPr>
                <w:p w:rsidR="007D0845" w:rsidRPr="006F27C1" w:rsidRDefault="007D0845" w:rsidP="007D0845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7D0845" w:rsidRPr="006F27C1" w:rsidRDefault="007D0845" w:rsidP="007D0845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7D0845" w:rsidRPr="006F27C1" w:rsidRDefault="007D0845" w:rsidP="007D0845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D0845" w:rsidRPr="006F27C1" w:rsidRDefault="007D0845" w:rsidP="007D0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D0845" w:rsidRPr="006F27C1" w:rsidRDefault="004974E3" w:rsidP="00497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</w:t>
            </w:r>
            <w:r w:rsidR="007D0845" w:rsidRPr="006F27C1"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особенности</w:t>
            </w:r>
            <w:r w:rsidRPr="007D084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региональной специфики при разработке услуг в сфере социально-культурного сервиса</w:t>
            </w:r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предоставления услуг в сфере социально-культурного сервиса</w:t>
            </w:r>
            <w:r w:rsidRPr="007D084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учетом региональной специфики</w:t>
            </w:r>
            <w:proofErr w:type="gramStart"/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845" w:rsidRPr="006F27C1" w:rsidTr="00FE161B">
        <w:tc>
          <w:tcPr>
            <w:tcW w:w="181" w:type="pct"/>
            <w:vMerge w:val="restar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региональную специфику и особенности комплексного изучения Псковского края</w:t>
            </w:r>
          </w:p>
        </w:tc>
        <w:tc>
          <w:tcPr>
            <w:tcW w:w="356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7D0845" w:rsidRDefault="007D0845" w:rsidP="007D0845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тельности </w:t>
            </w:r>
            <w:r w:rsidR="00152346">
              <w:rPr>
                <w:rFonts w:ascii="Times New Roman" w:hAnsi="Times New Roman" w:cs="Times New Roman"/>
                <w:i/>
                <w:sz w:val="24"/>
                <w:szCs w:val="24"/>
              </w:rPr>
              <w:t>этапы становления Краеведения в России:</w:t>
            </w:r>
          </w:p>
          <w:p w:rsidR="007D0845" w:rsidRPr="00824701" w:rsidRDefault="007D0845" w:rsidP="007D084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цифры, которыми </w:t>
            </w:r>
            <w:r w:rsidR="00775A5D">
              <w:rPr>
                <w:rFonts w:ascii="Times New Roman" w:hAnsi="Times New Roman" w:cs="Times New Roman"/>
                <w:sz w:val="24"/>
                <w:szCs w:val="24"/>
              </w:rPr>
              <w:t>обозначены исторические события</w:t>
            </w:r>
            <w:bookmarkStart w:id="0" w:name="_GoBack"/>
            <w:bookmarkEnd w:id="0"/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в правильной последовательности слева направо в таблицу.</w:t>
            </w:r>
          </w:p>
          <w:p w:rsidR="007D0845" w:rsidRPr="00C246C0" w:rsidRDefault="00152346" w:rsidP="007D0845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Золотой век Краеведения</w:t>
            </w:r>
            <w:r w:rsidR="007D084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D0845" w:rsidRPr="00942CBE" w:rsidRDefault="00942CBE" w:rsidP="007E2EC2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CBE">
              <w:rPr>
                <w:rFonts w:ascii="Times New Roman" w:hAnsi="Times New Roman" w:cs="Times New Roman"/>
                <w:sz w:val="24"/>
                <w:szCs w:val="24"/>
              </w:rPr>
              <w:t>Всесторонние исследования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при помощи местного населения (по инициативе</w:t>
            </w:r>
            <w:r w:rsidRPr="0094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М.В. </w:t>
            </w:r>
            <w:r w:rsidRPr="00942CBE">
              <w:rPr>
                <w:rFonts w:ascii="Times New Roman" w:hAnsi="Times New Roman" w:cs="Times New Roman"/>
                <w:sz w:val="24"/>
                <w:szCs w:val="24"/>
              </w:rPr>
              <w:t>Ломоносов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7D0845" w:rsidRPr="00942CB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D0845" w:rsidRPr="00C246C0" w:rsidRDefault="00942CBE" w:rsidP="00942CBE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«</w:t>
            </w:r>
            <w:r w:rsidRPr="00942CBE">
              <w:rPr>
                <w:rFonts w:ascii="Times New Roman" w:hAnsi="Times New Roman" w:cs="Times New Roman"/>
                <w:sz w:val="24"/>
                <w:szCs w:val="24"/>
              </w:rPr>
              <w:t>Союза краеведов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D08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0845" w:rsidRPr="006F27C1" w:rsidRDefault="007D0845" w:rsidP="007D0845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7D0845" w:rsidRPr="006F27C1" w:rsidTr="00E7052A">
              <w:trPr>
                <w:trHeight w:val="239"/>
              </w:trPr>
              <w:tc>
                <w:tcPr>
                  <w:tcW w:w="987" w:type="dxa"/>
                </w:tcPr>
                <w:p w:rsidR="007D0845" w:rsidRPr="006F27C1" w:rsidRDefault="007D0845" w:rsidP="007D0845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7D0845" w:rsidRPr="006F27C1" w:rsidRDefault="007D0845" w:rsidP="007D0845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7D0845" w:rsidRPr="006F27C1" w:rsidRDefault="007D0845" w:rsidP="007D0845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7D0845" w:rsidRPr="006F27C1" w:rsidTr="00E7052A">
              <w:trPr>
                <w:trHeight w:val="239"/>
              </w:trPr>
              <w:tc>
                <w:tcPr>
                  <w:tcW w:w="987" w:type="dxa"/>
                </w:tcPr>
                <w:p w:rsidR="007D0845" w:rsidRPr="006F27C1" w:rsidRDefault="007D0845" w:rsidP="007D084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7D0845" w:rsidRPr="006F27C1" w:rsidRDefault="007D0845" w:rsidP="007D084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7D0845" w:rsidRPr="006F27C1" w:rsidRDefault="007D0845" w:rsidP="007D084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D0845" w:rsidRPr="006F27C1" w:rsidRDefault="007D0845" w:rsidP="007D0845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C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vMerge w:val="restart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особенности</w:t>
            </w:r>
            <w:r w:rsidRPr="007D084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региональной специфики при разработке услуг в сфере социально-культурного сервиса</w:t>
            </w:r>
          </w:p>
        </w:tc>
        <w:tc>
          <w:tcPr>
            <w:tcW w:w="356" w:type="pct"/>
            <w:vMerge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предоставления услуг в сфере социально-культурного сервиса</w:t>
            </w:r>
            <w:r w:rsidRPr="007D084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учетом региональной специфики</w:t>
            </w:r>
            <w:proofErr w:type="gramStart"/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3EBC" w:rsidRPr="006F27C1" w:rsidTr="00FE161B">
        <w:tc>
          <w:tcPr>
            <w:tcW w:w="181" w:type="pct"/>
            <w:vMerge w:val="restart"/>
          </w:tcPr>
          <w:p w:rsidR="00563EBC" w:rsidRPr="006F27C1" w:rsidRDefault="00563EBC" w:rsidP="00563E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pct"/>
          </w:tcPr>
          <w:p w:rsidR="00563EBC" w:rsidRPr="006F27C1" w:rsidRDefault="00563EBC" w:rsidP="00563E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563EBC" w:rsidRPr="006F27C1" w:rsidRDefault="00563EBC" w:rsidP="00563EB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региональную специфику и особенности комплексного изучения Псковского края</w:t>
            </w:r>
          </w:p>
        </w:tc>
        <w:tc>
          <w:tcPr>
            <w:tcW w:w="356" w:type="pct"/>
            <w:vMerge w:val="restart"/>
          </w:tcPr>
          <w:p w:rsidR="00563EBC" w:rsidRPr="006F27C1" w:rsidRDefault="00563EBC" w:rsidP="00563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563EBC" w:rsidRPr="005052D8" w:rsidRDefault="00563EBC" w:rsidP="00563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63EBC" w:rsidRPr="00424CB7" w:rsidRDefault="00563EBC" w:rsidP="00563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63EBC" w:rsidRPr="006F27C1" w:rsidRDefault="00563EBC" w:rsidP="00563E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563EBC" w:rsidRPr="006F27C1" w:rsidRDefault="00563EBC" w:rsidP="00563E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главную особенность дисциплины Краеведения:</w:t>
            </w:r>
          </w:p>
          <w:p w:rsidR="00563EBC" w:rsidRPr="006F27C1" w:rsidRDefault="00563EBC" w:rsidP="00563EBC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дисциплина;</w:t>
            </w:r>
          </w:p>
          <w:p w:rsidR="00563EBC" w:rsidRDefault="00563EBC" w:rsidP="00563EBC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дисциплина;</w:t>
            </w:r>
          </w:p>
          <w:p w:rsidR="00563EBC" w:rsidRPr="006F27C1" w:rsidRDefault="00563EBC" w:rsidP="00563EBC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политологическая дисциплина.</w:t>
            </w:r>
          </w:p>
          <w:p w:rsidR="00563EBC" w:rsidRPr="006F27C1" w:rsidRDefault="00563EBC" w:rsidP="00563E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3EBC" w:rsidRDefault="00563EBC" w:rsidP="0056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_____________(цифра).</w:t>
            </w:r>
          </w:p>
          <w:p w:rsidR="00563EBC" w:rsidRPr="006F27C1" w:rsidRDefault="00563EBC" w:rsidP="0056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(почему именно данная особенность характеризует дисциплину Краеведение)</w:t>
            </w:r>
          </w:p>
        </w:tc>
        <w:tc>
          <w:tcPr>
            <w:tcW w:w="401" w:type="pct"/>
            <w:vMerge w:val="restart"/>
          </w:tcPr>
          <w:p w:rsidR="00563EBC" w:rsidRDefault="00563EBC" w:rsidP="00563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2</w:t>
            </w:r>
          </w:p>
          <w:p w:rsidR="00563EBC" w:rsidRPr="006F27C1" w:rsidRDefault="00563EBC" w:rsidP="00563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Краеведение – комплексная дисциплина, изучающая</w:t>
            </w:r>
            <w:r w:rsidRPr="004424C9">
              <w:rPr>
                <w:rFonts w:ascii="Times New Roman" w:hAnsi="Times New Roman" w:cs="Times New Roman"/>
                <w:sz w:val="24"/>
                <w:szCs w:val="24"/>
              </w:rPr>
              <w:t xml:space="preserve">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у, </w:t>
            </w:r>
            <w:r w:rsidRPr="004424C9">
              <w:rPr>
                <w:rFonts w:ascii="Times New Roman" w:hAnsi="Times New Roman" w:cs="Times New Roman"/>
                <w:sz w:val="24"/>
                <w:szCs w:val="24"/>
              </w:rPr>
              <w:t>населени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е, </w:t>
            </w:r>
            <w:r w:rsidRPr="004424C9">
              <w:rPr>
                <w:rFonts w:ascii="Times New Roman" w:hAnsi="Times New Roman" w:cs="Times New Roman"/>
                <w:sz w:val="24"/>
                <w:szCs w:val="24"/>
              </w:rPr>
              <w:t>хозяйств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 историю,</w:t>
            </w:r>
            <w:r w:rsidRPr="004424C9">
              <w:rPr>
                <w:rFonts w:ascii="Times New Roman" w:hAnsi="Times New Roman" w:cs="Times New Roman"/>
                <w:sz w:val="24"/>
                <w:szCs w:val="24"/>
              </w:rPr>
              <w:t xml:space="preserve">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родного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291" w:type="pct"/>
            <w:vMerge w:val="restart"/>
          </w:tcPr>
          <w:p w:rsidR="00563EBC" w:rsidRPr="006F27C1" w:rsidRDefault="00563EBC" w:rsidP="00563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563EBC" w:rsidRPr="006F27C1" w:rsidRDefault="00563EBC" w:rsidP="00563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7D0845" w:rsidRPr="006F27C1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особенности</w:t>
            </w:r>
            <w:r w:rsidRPr="007D084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региональной специфики при разработке услуг в сфере социально-культурного сервиса</w:t>
            </w:r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845" w:rsidRPr="006F27C1" w:rsidTr="00FE161B">
        <w:tc>
          <w:tcPr>
            <w:tcW w:w="181" w:type="pct"/>
            <w:vMerge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7D0845" w:rsidRPr="006F27C1" w:rsidRDefault="007D0845" w:rsidP="007D08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7D0845" w:rsidRDefault="007D0845" w:rsidP="007D08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предоставления услуг в сфере социально-культурного сервиса</w:t>
            </w:r>
            <w:r w:rsidRPr="007D084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7D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учетом региональной специфики.</w:t>
            </w:r>
          </w:p>
          <w:p w:rsidR="00563EBC" w:rsidRPr="006F27C1" w:rsidRDefault="00563EBC" w:rsidP="007D0845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0845" w:rsidRPr="006F27C1" w:rsidRDefault="007D0845" w:rsidP="007D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7D0845">
      <w:pPr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53F" w:rsidRDefault="0060353F" w:rsidP="00701C1D">
      <w:pPr>
        <w:spacing w:after="0" w:line="240" w:lineRule="auto"/>
      </w:pPr>
      <w:r>
        <w:separator/>
      </w:r>
    </w:p>
  </w:endnote>
  <w:endnote w:type="continuationSeparator" w:id="0">
    <w:p w:rsidR="0060353F" w:rsidRDefault="0060353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53F" w:rsidRDefault="0060353F" w:rsidP="00701C1D">
      <w:pPr>
        <w:spacing w:after="0" w:line="240" w:lineRule="auto"/>
      </w:pPr>
      <w:r>
        <w:separator/>
      </w:r>
    </w:p>
  </w:footnote>
  <w:footnote w:type="continuationSeparator" w:id="0">
    <w:p w:rsidR="0060353F" w:rsidRDefault="0060353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E161B" w:rsidRDefault="00FA2F6C">
        <w:pPr>
          <w:pStyle w:val="a8"/>
          <w:jc w:val="center"/>
        </w:pPr>
        <w:r>
          <w:fldChar w:fldCharType="begin"/>
        </w:r>
        <w:r w:rsidR="00642F29">
          <w:instrText xml:space="preserve"> PAGE   \* MERGEFORMAT </w:instrText>
        </w:r>
        <w:r>
          <w:fldChar w:fldCharType="separate"/>
        </w:r>
        <w:r w:rsidR="008C224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E161B" w:rsidRDefault="00FE161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58AA"/>
    <w:multiLevelType w:val="hybridMultilevel"/>
    <w:tmpl w:val="4EF0DAD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30531B33"/>
    <w:multiLevelType w:val="hybridMultilevel"/>
    <w:tmpl w:val="5BA68B6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15"/>
  </w:num>
  <w:num w:numId="5">
    <w:abstractNumId w:val="22"/>
  </w:num>
  <w:num w:numId="6">
    <w:abstractNumId w:val="16"/>
  </w:num>
  <w:num w:numId="7">
    <w:abstractNumId w:val="12"/>
  </w:num>
  <w:num w:numId="8">
    <w:abstractNumId w:val="6"/>
  </w:num>
  <w:num w:numId="9">
    <w:abstractNumId w:val="9"/>
  </w:num>
  <w:num w:numId="10">
    <w:abstractNumId w:val="4"/>
  </w:num>
  <w:num w:numId="11">
    <w:abstractNumId w:val="1"/>
  </w:num>
  <w:num w:numId="12">
    <w:abstractNumId w:val="20"/>
  </w:num>
  <w:num w:numId="13">
    <w:abstractNumId w:val="3"/>
  </w:num>
  <w:num w:numId="14">
    <w:abstractNumId w:val="5"/>
  </w:num>
  <w:num w:numId="15">
    <w:abstractNumId w:val="10"/>
  </w:num>
  <w:num w:numId="16">
    <w:abstractNumId w:val="14"/>
  </w:num>
  <w:num w:numId="17">
    <w:abstractNumId w:val="8"/>
  </w:num>
  <w:num w:numId="18">
    <w:abstractNumId w:val="18"/>
  </w:num>
  <w:num w:numId="19">
    <w:abstractNumId w:val="21"/>
  </w:num>
  <w:num w:numId="20">
    <w:abstractNumId w:val="2"/>
  </w:num>
  <w:num w:numId="21">
    <w:abstractNumId w:val="7"/>
  </w:num>
  <w:num w:numId="22">
    <w:abstractNumId w:val="19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1F60"/>
    <w:rsid w:val="0000501B"/>
    <w:rsid w:val="000114C0"/>
    <w:rsid w:val="000120F8"/>
    <w:rsid w:val="00014B5D"/>
    <w:rsid w:val="00032716"/>
    <w:rsid w:val="00051DD5"/>
    <w:rsid w:val="00080EF3"/>
    <w:rsid w:val="00082278"/>
    <w:rsid w:val="000834D0"/>
    <w:rsid w:val="00090950"/>
    <w:rsid w:val="00092F7F"/>
    <w:rsid w:val="000C4C3A"/>
    <w:rsid w:val="00130B46"/>
    <w:rsid w:val="00133A49"/>
    <w:rsid w:val="001414DE"/>
    <w:rsid w:val="00152346"/>
    <w:rsid w:val="00152473"/>
    <w:rsid w:val="00162094"/>
    <w:rsid w:val="00173EA5"/>
    <w:rsid w:val="00190884"/>
    <w:rsid w:val="0019157D"/>
    <w:rsid w:val="001F5B6E"/>
    <w:rsid w:val="001F62C8"/>
    <w:rsid w:val="002020D2"/>
    <w:rsid w:val="00207322"/>
    <w:rsid w:val="00240CD3"/>
    <w:rsid w:val="00245AA4"/>
    <w:rsid w:val="00252B52"/>
    <w:rsid w:val="0025586B"/>
    <w:rsid w:val="00257FCF"/>
    <w:rsid w:val="00271AA0"/>
    <w:rsid w:val="00292940"/>
    <w:rsid w:val="002B4ED5"/>
    <w:rsid w:val="002C2C44"/>
    <w:rsid w:val="002E77FA"/>
    <w:rsid w:val="003025AB"/>
    <w:rsid w:val="00317CBC"/>
    <w:rsid w:val="003614F4"/>
    <w:rsid w:val="00361C78"/>
    <w:rsid w:val="003652ED"/>
    <w:rsid w:val="003A55D4"/>
    <w:rsid w:val="003B7DBA"/>
    <w:rsid w:val="003C0499"/>
    <w:rsid w:val="003D2650"/>
    <w:rsid w:val="003D3220"/>
    <w:rsid w:val="003D5FB7"/>
    <w:rsid w:val="003E1F17"/>
    <w:rsid w:val="003E5340"/>
    <w:rsid w:val="003F43C5"/>
    <w:rsid w:val="0041713E"/>
    <w:rsid w:val="00422430"/>
    <w:rsid w:val="00424CB7"/>
    <w:rsid w:val="0042614E"/>
    <w:rsid w:val="00433405"/>
    <w:rsid w:val="004424C9"/>
    <w:rsid w:val="00471B82"/>
    <w:rsid w:val="0048228C"/>
    <w:rsid w:val="004974E3"/>
    <w:rsid w:val="004E5BC6"/>
    <w:rsid w:val="005052D8"/>
    <w:rsid w:val="00553822"/>
    <w:rsid w:val="00555FCC"/>
    <w:rsid w:val="005560AC"/>
    <w:rsid w:val="00563EBC"/>
    <w:rsid w:val="00583AED"/>
    <w:rsid w:val="005958E4"/>
    <w:rsid w:val="005C51B6"/>
    <w:rsid w:val="005D4E22"/>
    <w:rsid w:val="005D5909"/>
    <w:rsid w:val="005E6B64"/>
    <w:rsid w:val="0060353F"/>
    <w:rsid w:val="00612D04"/>
    <w:rsid w:val="006303D8"/>
    <w:rsid w:val="0063127A"/>
    <w:rsid w:val="00631985"/>
    <w:rsid w:val="0063769F"/>
    <w:rsid w:val="00642F29"/>
    <w:rsid w:val="00651142"/>
    <w:rsid w:val="00651E47"/>
    <w:rsid w:val="00690FD2"/>
    <w:rsid w:val="00692493"/>
    <w:rsid w:val="00697FF4"/>
    <w:rsid w:val="006B6793"/>
    <w:rsid w:val="006D1977"/>
    <w:rsid w:val="006D2BD2"/>
    <w:rsid w:val="006E41EC"/>
    <w:rsid w:val="006F27C1"/>
    <w:rsid w:val="00701C1D"/>
    <w:rsid w:val="00726CFC"/>
    <w:rsid w:val="007634D7"/>
    <w:rsid w:val="00775A5D"/>
    <w:rsid w:val="007838A8"/>
    <w:rsid w:val="00787605"/>
    <w:rsid w:val="00787A7C"/>
    <w:rsid w:val="007930E0"/>
    <w:rsid w:val="007937C1"/>
    <w:rsid w:val="00796E33"/>
    <w:rsid w:val="007A1F6A"/>
    <w:rsid w:val="007C6F71"/>
    <w:rsid w:val="007D0000"/>
    <w:rsid w:val="007D0845"/>
    <w:rsid w:val="007F1AF5"/>
    <w:rsid w:val="007F4F5E"/>
    <w:rsid w:val="007F5639"/>
    <w:rsid w:val="00824701"/>
    <w:rsid w:val="00831733"/>
    <w:rsid w:val="00841695"/>
    <w:rsid w:val="00883368"/>
    <w:rsid w:val="008840D3"/>
    <w:rsid w:val="008858AA"/>
    <w:rsid w:val="00890131"/>
    <w:rsid w:val="0089780C"/>
    <w:rsid w:val="008C2249"/>
    <w:rsid w:val="008C4722"/>
    <w:rsid w:val="008D11D9"/>
    <w:rsid w:val="008D7346"/>
    <w:rsid w:val="008E617D"/>
    <w:rsid w:val="00942CBE"/>
    <w:rsid w:val="0097128B"/>
    <w:rsid w:val="00982FE1"/>
    <w:rsid w:val="00984C2E"/>
    <w:rsid w:val="00990CC3"/>
    <w:rsid w:val="009968E5"/>
    <w:rsid w:val="009A6436"/>
    <w:rsid w:val="009A6BF0"/>
    <w:rsid w:val="009D2E0B"/>
    <w:rsid w:val="009D3244"/>
    <w:rsid w:val="009D37D8"/>
    <w:rsid w:val="009E3FE2"/>
    <w:rsid w:val="009E75F8"/>
    <w:rsid w:val="009F2E6D"/>
    <w:rsid w:val="00A276DF"/>
    <w:rsid w:val="00A3129A"/>
    <w:rsid w:val="00A76FBC"/>
    <w:rsid w:val="00A943B0"/>
    <w:rsid w:val="00AA0F45"/>
    <w:rsid w:val="00AA36E8"/>
    <w:rsid w:val="00AA7C89"/>
    <w:rsid w:val="00AB1DB4"/>
    <w:rsid w:val="00AB24A4"/>
    <w:rsid w:val="00AB3855"/>
    <w:rsid w:val="00AB5B9F"/>
    <w:rsid w:val="00AC569D"/>
    <w:rsid w:val="00AF1554"/>
    <w:rsid w:val="00AF1640"/>
    <w:rsid w:val="00B053CE"/>
    <w:rsid w:val="00B17BFC"/>
    <w:rsid w:val="00B2075D"/>
    <w:rsid w:val="00B308BC"/>
    <w:rsid w:val="00B348A0"/>
    <w:rsid w:val="00B424C6"/>
    <w:rsid w:val="00B617D3"/>
    <w:rsid w:val="00B65AA7"/>
    <w:rsid w:val="00B66351"/>
    <w:rsid w:val="00B714B7"/>
    <w:rsid w:val="00B720B4"/>
    <w:rsid w:val="00B74CD0"/>
    <w:rsid w:val="00BB2BAD"/>
    <w:rsid w:val="00BC3F55"/>
    <w:rsid w:val="00BC64FC"/>
    <w:rsid w:val="00C246C0"/>
    <w:rsid w:val="00C36012"/>
    <w:rsid w:val="00C51DE4"/>
    <w:rsid w:val="00C523EF"/>
    <w:rsid w:val="00C536C1"/>
    <w:rsid w:val="00C5686D"/>
    <w:rsid w:val="00C60874"/>
    <w:rsid w:val="00C6180F"/>
    <w:rsid w:val="00C7590F"/>
    <w:rsid w:val="00C800A5"/>
    <w:rsid w:val="00C82D09"/>
    <w:rsid w:val="00C913A7"/>
    <w:rsid w:val="00CC1FF5"/>
    <w:rsid w:val="00CC4E34"/>
    <w:rsid w:val="00CC60B0"/>
    <w:rsid w:val="00CD23BB"/>
    <w:rsid w:val="00CD2999"/>
    <w:rsid w:val="00CD55DA"/>
    <w:rsid w:val="00CE0F43"/>
    <w:rsid w:val="00CE3DF5"/>
    <w:rsid w:val="00CE5EB2"/>
    <w:rsid w:val="00CF0E8D"/>
    <w:rsid w:val="00CF1B9B"/>
    <w:rsid w:val="00D004E6"/>
    <w:rsid w:val="00D006E0"/>
    <w:rsid w:val="00D07B9A"/>
    <w:rsid w:val="00D239BF"/>
    <w:rsid w:val="00D30178"/>
    <w:rsid w:val="00D31F92"/>
    <w:rsid w:val="00D63FF1"/>
    <w:rsid w:val="00D658E1"/>
    <w:rsid w:val="00D92DBA"/>
    <w:rsid w:val="00D97FE8"/>
    <w:rsid w:val="00DA06E6"/>
    <w:rsid w:val="00DA2213"/>
    <w:rsid w:val="00DA506A"/>
    <w:rsid w:val="00DA51A2"/>
    <w:rsid w:val="00DB487B"/>
    <w:rsid w:val="00DC4152"/>
    <w:rsid w:val="00DD50E2"/>
    <w:rsid w:val="00DE170A"/>
    <w:rsid w:val="00DE1FF1"/>
    <w:rsid w:val="00DE33FB"/>
    <w:rsid w:val="00E00A0F"/>
    <w:rsid w:val="00E07F8B"/>
    <w:rsid w:val="00E236D5"/>
    <w:rsid w:val="00E51A82"/>
    <w:rsid w:val="00EA036F"/>
    <w:rsid w:val="00EC2AAA"/>
    <w:rsid w:val="00ED1662"/>
    <w:rsid w:val="00ED755C"/>
    <w:rsid w:val="00EE3AF9"/>
    <w:rsid w:val="00EE553F"/>
    <w:rsid w:val="00F323CE"/>
    <w:rsid w:val="00F41335"/>
    <w:rsid w:val="00F57F60"/>
    <w:rsid w:val="00F91F8C"/>
    <w:rsid w:val="00F93944"/>
    <w:rsid w:val="00FA2F6C"/>
    <w:rsid w:val="00FB75F2"/>
    <w:rsid w:val="00FC173C"/>
    <w:rsid w:val="00FC4EAB"/>
    <w:rsid w:val="00FD7616"/>
    <w:rsid w:val="00FE161B"/>
    <w:rsid w:val="00FE2DF4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AB45A-3DA4-48DC-B316-3767F37BD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1622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10848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2025-04-10T13:49:00Z</dcterms:created>
  <dcterms:modified xsi:type="dcterms:W3CDTF">2025-04-10T13:49:00Z</dcterms:modified>
</cp:coreProperties>
</file>